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CC8F" w14:textId="31414482" w:rsidR="00414C52" w:rsidRDefault="001D4A13">
      <w:r>
        <w:t xml:space="preserve">Asphalt Repair Specification </w:t>
      </w:r>
    </w:p>
    <w:p w14:paraId="2FEE0EC3" w14:textId="7BF825E7" w:rsidR="001D4A13" w:rsidRDefault="001D4A13">
      <w:r>
        <w:t xml:space="preserve">Scope of Project </w:t>
      </w:r>
    </w:p>
    <w:p w14:paraId="2723B972" w14:textId="38B7924F" w:rsidR="001D4A13" w:rsidRDefault="00EC6A82">
      <w:r>
        <w:t>(</w:t>
      </w:r>
      <w:r w:rsidRPr="005F46F2">
        <w:rPr>
          <w:highlight w:val="yellow"/>
        </w:rPr>
        <w:t>Enter Municipal Name</w:t>
      </w:r>
      <w:r>
        <w:t xml:space="preserve">) </w:t>
      </w:r>
      <w:r w:rsidR="001D138D">
        <w:t>is</w:t>
      </w:r>
      <w:r>
        <w:t xml:space="preserve"> solicitating Statements of Qualifications from reputable contractors to </w:t>
      </w:r>
      <w:r w:rsidR="001D138D">
        <w:t xml:space="preserve">perform pothole patching and other asphalt </w:t>
      </w:r>
      <w:r w:rsidR="005F46F2">
        <w:t xml:space="preserve">related </w:t>
      </w:r>
      <w:r w:rsidR="001D138D">
        <w:t xml:space="preserve">repairs. </w:t>
      </w:r>
    </w:p>
    <w:p w14:paraId="73F06F8A" w14:textId="1632BD4F" w:rsidR="00261046" w:rsidRPr="002E5085" w:rsidRDefault="002E5085" w:rsidP="00261046">
      <w:pPr>
        <w:rPr>
          <w:b/>
          <w:bCs/>
          <w:u w:val="single"/>
        </w:rPr>
      </w:pPr>
      <w:r w:rsidRPr="002E5085">
        <w:rPr>
          <w:b/>
          <w:bCs/>
          <w:u w:val="single"/>
        </w:rPr>
        <w:t>1</w:t>
      </w:r>
      <w:r>
        <w:rPr>
          <w:b/>
          <w:bCs/>
          <w:u w:val="single"/>
        </w:rPr>
        <w:t>.</w:t>
      </w:r>
      <w:r w:rsidRPr="002E5085">
        <w:rPr>
          <w:b/>
          <w:bCs/>
          <w:u w:val="single"/>
        </w:rPr>
        <w:t xml:space="preserve"> </w:t>
      </w:r>
      <w:r w:rsidR="001D138D" w:rsidRPr="002E5085">
        <w:rPr>
          <w:b/>
          <w:bCs/>
          <w:u w:val="single"/>
        </w:rPr>
        <w:t>Qualified contractors will be required to provide the following material</w:t>
      </w:r>
      <w:r w:rsidR="00BD1EC1" w:rsidRPr="002E5085">
        <w:rPr>
          <w:b/>
          <w:bCs/>
          <w:u w:val="single"/>
        </w:rPr>
        <w:t>s</w:t>
      </w:r>
      <w:r w:rsidR="001D138D" w:rsidRPr="002E5085">
        <w:rPr>
          <w:b/>
          <w:bCs/>
          <w:u w:val="single"/>
        </w:rPr>
        <w:t xml:space="preserve"> and services: </w:t>
      </w:r>
    </w:p>
    <w:p w14:paraId="7FCB9B43" w14:textId="371A1995" w:rsidR="001D138D" w:rsidRPr="00261046" w:rsidRDefault="00261046" w:rsidP="00261046">
      <w:pPr>
        <w:pStyle w:val="ListParagraph"/>
        <w:numPr>
          <w:ilvl w:val="1"/>
          <w:numId w:val="1"/>
        </w:numPr>
        <w:rPr>
          <w:sz w:val="23"/>
          <w:szCs w:val="23"/>
        </w:rPr>
      </w:pPr>
      <w:r w:rsidRPr="00261046">
        <w:rPr>
          <w:sz w:val="23"/>
          <w:szCs w:val="23"/>
        </w:rPr>
        <w:t xml:space="preserve">Contractor must provide </w:t>
      </w:r>
      <w:r w:rsidR="00486280">
        <w:rPr>
          <w:sz w:val="23"/>
          <w:szCs w:val="23"/>
        </w:rPr>
        <w:t>three</w:t>
      </w:r>
      <w:r w:rsidRPr="00261046">
        <w:rPr>
          <w:sz w:val="23"/>
          <w:szCs w:val="23"/>
        </w:rPr>
        <w:t xml:space="preserve"> workers (per truck)</w:t>
      </w:r>
      <w:r w:rsidR="009E1E17">
        <w:rPr>
          <w:sz w:val="23"/>
          <w:szCs w:val="23"/>
        </w:rPr>
        <w:t>, this includes two laborers and one driver</w:t>
      </w:r>
      <w:r w:rsidRPr="00261046">
        <w:rPr>
          <w:sz w:val="23"/>
          <w:szCs w:val="23"/>
        </w:rPr>
        <w:t xml:space="preserve"> and a truck with the correct Gross Vehicle Weight and two-ton asphalt hauling capacity minimum. The truck’s GVW must be rated sufficient to handle required equipment plus the two</w:t>
      </w:r>
      <w:r w:rsidR="00DF5CE9">
        <w:rPr>
          <w:sz w:val="23"/>
          <w:szCs w:val="23"/>
        </w:rPr>
        <w:t xml:space="preserve"> to four</w:t>
      </w:r>
      <w:r w:rsidRPr="00261046">
        <w:rPr>
          <w:sz w:val="23"/>
          <w:szCs w:val="23"/>
        </w:rPr>
        <w:t xml:space="preserve"> tons of asphalt material. All Contractor trucks used for pothole patching must be registered under the FMCSA and have USDOT Numbers on both sides of the truck required for commercial use.</w:t>
      </w:r>
    </w:p>
    <w:p w14:paraId="7B2E1973" w14:textId="754AE82B" w:rsidR="00261046" w:rsidRPr="005F46F2" w:rsidRDefault="00261046" w:rsidP="00261046">
      <w:pPr>
        <w:pStyle w:val="ListParagraph"/>
        <w:numPr>
          <w:ilvl w:val="1"/>
          <w:numId w:val="1"/>
        </w:numPr>
        <w:rPr>
          <w:i/>
          <w:iCs/>
        </w:rPr>
      </w:pPr>
      <w:r>
        <w:t xml:space="preserve">The Contractor is required to have an asphalt hotbox trailer or skid mounted unit in order to maintain and apply </w:t>
      </w:r>
      <w:r w:rsidR="00F179F8">
        <w:t>hot mix asphalt (HMA)</w:t>
      </w:r>
      <w:r>
        <w:t xml:space="preserve"> and </w:t>
      </w:r>
      <w:r w:rsidR="00F179F8">
        <w:t>c</w:t>
      </w:r>
      <w:r>
        <w:t xml:space="preserve">old </w:t>
      </w:r>
      <w:r w:rsidR="00F179F8">
        <w:t>p</w:t>
      </w:r>
      <w:r>
        <w:t>atch at the recommend temperatures as state</w:t>
      </w:r>
      <w:r w:rsidR="0028002E">
        <w:t>d</w:t>
      </w:r>
      <w:r>
        <w:t xml:space="preserve"> in </w:t>
      </w:r>
      <w:r w:rsidRPr="005F46F2">
        <w:rPr>
          <w:i/>
          <w:iCs/>
        </w:rPr>
        <w:t xml:space="preserve">Table 1.1. </w:t>
      </w:r>
    </w:p>
    <w:p w14:paraId="58149540" w14:textId="74C5033A" w:rsidR="00DF5CE9" w:rsidRDefault="00DF5CE9" w:rsidP="00261046">
      <w:pPr>
        <w:pStyle w:val="ListParagraph"/>
        <w:numPr>
          <w:ilvl w:val="1"/>
          <w:numId w:val="1"/>
        </w:numPr>
      </w:pPr>
      <w:r>
        <w:t xml:space="preserve">The Contractor’s truck drivers must possess the required licensing necessary to operate specific vehicles. </w:t>
      </w:r>
    </w:p>
    <w:p w14:paraId="4519BBC2" w14:textId="5A27C229" w:rsidR="00DF5CE9" w:rsidRDefault="00DF5CE9" w:rsidP="00261046">
      <w:pPr>
        <w:pStyle w:val="ListParagraph"/>
        <w:numPr>
          <w:ilvl w:val="1"/>
          <w:numId w:val="1"/>
        </w:numPr>
      </w:pPr>
      <w:r>
        <w:t>Contractor must provide all tools and equipment necessary to patch potholes including</w:t>
      </w:r>
      <w:r w:rsidR="008E4DC3">
        <w:t xml:space="preserve">, but not limited to, shovels, lutes, leaf blower, brooms, and plate compactor. </w:t>
      </w:r>
    </w:p>
    <w:p w14:paraId="425088EB" w14:textId="6688B298" w:rsidR="008E4DC3" w:rsidRDefault="008E4DC3" w:rsidP="00261046">
      <w:pPr>
        <w:pStyle w:val="ListParagraph"/>
        <w:numPr>
          <w:ilvl w:val="1"/>
          <w:numId w:val="1"/>
        </w:numPr>
      </w:pPr>
      <w:r>
        <w:t xml:space="preserve">All Contractor vehicles and/or trailers used for this project shall be equipped with a multi-flashing safety beacon visible from 360 degrees. </w:t>
      </w:r>
    </w:p>
    <w:p w14:paraId="253869DB" w14:textId="1FF3DB85" w:rsidR="008E4DC3" w:rsidRDefault="008E4DC3" w:rsidP="00261046">
      <w:pPr>
        <w:pStyle w:val="ListParagraph"/>
        <w:numPr>
          <w:ilvl w:val="1"/>
          <w:numId w:val="1"/>
        </w:numPr>
      </w:pPr>
      <w:r>
        <w:t xml:space="preserve">All Contractor crews will be required to wear the necessary Personal Protect Equipment (PPE) including, but not limited to, work boots, long pants, and a class 3 </w:t>
      </w:r>
      <w:r w:rsidR="00D719BF">
        <w:t xml:space="preserve">vest or shirt at all times. </w:t>
      </w:r>
    </w:p>
    <w:p w14:paraId="69394D1D" w14:textId="26A8CE88" w:rsidR="0038125D" w:rsidRDefault="0038125D" w:rsidP="00261046">
      <w:pPr>
        <w:pStyle w:val="ListParagraph"/>
        <w:numPr>
          <w:ilvl w:val="1"/>
          <w:numId w:val="1"/>
        </w:numPr>
      </w:pPr>
      <w:r>
        <w:rPr>
          <w:sz w:val="23"/>
          <w:szCs w:val="23"/>
        </w:rPr>
        <w:t xml:space="preserve">All Contractor vehicles, crews, and equipment shall conform to applicable federal regulations for working in the road or road right of way and shall comply with all related OSHA safety regulations and requirements. </w:t>
      </w:r>
    </w:p>
    <w:p w14:paraId="0D8C24E8" w14:textId="33954DDA" w:rsidR="00D719BF" w:rsidRPr="002E5085" w:rsidRDefault="002E5085" w:rsidP="00D719BF">
      <w:pPr>
        <w:rPr>
          <w:b/>
          <w:bCs/>
          <w:u w:val="single"/>
        </w:rPr>
      </w:pPr>
      <w:r w:rsidRPr="002E5085">
        <w:rPr>
          <w:b/>
          <w:bCs/>
          <w:u w:val="single"/>
        </w:rPr>
        <w:t xml:space="preserve">2. </w:t>
      </w:r>
      <w:r w:rsidR="00D719BF" w:rsidRPr="002E5085">
        <w:rPr>
          <w:b/>
          <w:bCs/>
          <w:u w:val="single"/>
        </w:rPr>
        <w:t>Standard Operating Procedures:</w:t>
      </w:r>
    </w:p>
    <w:p w14:paraId="0E6A21A0" w14:textId="77777777" w:rsidR="00D719BF" w:rsidRPr="00D719BF" w:rsidRDefault="00D719BF" w:rsidP="00D719BF">
      <w:pPr>
        <w:pStyle w:val="ListParagraph"/>
        <w:numPr>
          <w:ilvl w:val="0"/>
          <w:numId w:val="2"/>
        </w:numPr>
        <w:rPr>
          <w:vanish/>
        </w:rPr>
      </w:pPr>
    </w:p>
    <w:p w14:paraId="3262D84D" w14:textId="77777777" w:rsidR="00D719BF" w:rsidRPr="00D719BF" w:rsidRDefault="00D719BF" w:rsidP="00D719BF">
      <w:pPr>
        <w:pStyle w:val="ListParagraph"/>
        <w:numPr>
          <w:ilvl w:val="0"/>
          <w:numId w:val="2"/>
        </w:numPr>
        <w:rPr>
          <w:vanish/>
        </w:rPr>
      </w:pPr>
    </w:p>
    <w:p w14:paraId="29634546" w14:textId="5AB9CC4D" w:rsidR="0028002E" w:rsidRDefault="00D719BF" w:rsidP="00D719BF">
      <w:pPr>
        <w:pStyle w:val="ListParagraph"/>
        <w:numPr>
          <w:ilvl w:val="1"/>
          <w:numId w:val="2"/>
        </w:numPr>
      </w:pPr>
      <w:r>
        <w:t>All holes will be cleaned of all debris and dried of all moisture prior to applying an</w:t>
      </w:r>
      <w:r w:rsidR="0028002E">
        <w:t>y</w:t>
      </w:r>
      <w:r>
        <w:t xml:space="preserve"> asphalt </w:t>
      </w:r>
      <w:r w:rsidR="0028002E">
        <w:t xml:space="preserve">material </w:t>
      </w:r>
      <w:r>
        <w:t xml:space="preserve">into the repair area. All large chunks of asphalt must be removed and disposed of at the contractor’s expense. </w:t>
      </w:r>
    </w:p>
    <w:p w14:paraId="4525F00D" w14:textId="5AA5D438" w:rsidR="00D719BF" w:rsidRDefault="00D719BF" w:rsidP="00D719BF">
      <w:pPr>
        <w:pStyle w:val="ListParagraph"/>
        <w:numPr>
          <w:ilvl w:val="1"/>
          <w:numId w:val="2"/>
        </w:numPr>
      </w:pPr>
      <w:r>
        <w:t xml:space="preserve">Asphalt material will be applied to the repair area at the required temperature as outlined in </w:t>
      </w:r>
      <w:r w:rsidRPr="005F46F2">
        <w:rPr>
          <w:i/>
          <w:iCs/>
        </w:rPr>
        <w:t>Table 1.1</w:t>
      </w:r>
      <w:r>
        <w:t xml:space="preserve">. </w:t>
      </w:r>
      <w:r w:rsidR="005F46F2">
        <w:t xml:space="preserve">Contractors who are unable to meet these minimum application temperature requirements will be deemed unresponsive. </w:t>
      </w:r>
    </w:p>
    <w:p w14:paraId="26CB597D" w14:textId="78A45AFD" w:rsidR="00627537" w:rsidRDefault="00627537" w:rsidP="00D719BF">
      <w:pPr>
        <w:pStyle w:val="ListParagraph"/>
        <w:numPr>
          <w:ilvl w:val="1"/>
          <w:numId w:val="2"/>
        </w:numPr>
      </w:pPr>
      <w:r>
        <w:t xml:space="preserve">Patching with hot mix asphalt (HMA) is required when material is available. In the event HMA is not available, cold patch material will be acceptable. </w:t>
      </w:r>
      <w:r w:rsidR="00F179F8">
        <w:t xml:space="preserve">The use of cold patch must be approved by municipality prior to performing any work. </w:t>
      </w:r>
    </w:p>
    <w:p w14:paraId="32A8B108" w14:textId="25526681" w:rsidR="0028002E" w:rsidRDefault="0028002E" w:rsidP="00D719BF">
      <w:pPr>
        <w:pStyle w:val="ListParagraph"/>
        <w:numPr>
          <w:ilvl w:val="1"/>
          <w:numId w:val="2"/>
        </w:numPr>
      </w:pPr>
      <w:r>
        <w:t xml:space="preserve">All </w:t>
      </w:r>
      <w:r w:rsidR="00486280">
        <w:t>potholes great</w:t>
      </w:r>
      <w:r w:rsidR="004E6500">
        <w:t>er</w:t>
      </w:r>
      <w:r w:rsidR="00486280">
        <w:t xml:space="preserve"> than </w:t>
      </w:r>
      <w:r w:rsidR="00315238">
        <w:t>1 foot (</w:t>
      </w:r>
      <w:r w:rsidR="00486280">
        <w:t>1’</w:t>
      </w:r>
      <w:r w:rsidR="00315238">
        <w:t>)</w:t>
      </w:r>
      <w:r w:rsidR="00486280">
        <w:t xml:space="preserve"> in diameter in size must be compacted with a suitable mechanical compaction</w:t>
      </w:r>
      <w:r w:rsidR="004E6500">
        <w:t xml:space="preserve"> </w:t>
      </w:r>
      <w:r w:rsidR="007E6EFD">
        <w:t xml:space="preserve">device </w:t>
      </w:r>
      <w:r w:rsidR="004E6500">
        <w:t>such as a plate compactor or walk behind roller</w:t>
      </w:r>
      <w:r w:rsidR="00486280">
        <w:t>.</w:t>
      </w:r>
      <w:r w:rsidR="004E6500">
        <w:t xml:space="preserve"> </w:t>
      </w:r>
      <w:r w:rsidR="00486280">
        <w:t xml:space="preserve"> </w:t>
      </w:r>
      <w:r>
        <w:t xml:space="preserve"> </w:t>
      </w:r>
    </w:p>
    <w:p w14:paraId="0FDE86FB" w14:textId="28C8EB42" w:rsidR="004E6500" w:rsidRDefault="007E6EFD" w:rsidP="00D719BF">
      <w:pPr>
        <w:pStyle w:val="ListParagraph"/>
        <w:numPr>
          <w:ilvl w:val="1"/>
          <w:numId w:val="2"/>
        </w:numPr>
      </w:pPr>
      <w:r>
        <w:t>In order to reach acceptable compaction density asphalt must be compacted prior to</w:t>
      </w:r>
      <w:r w:rsidR="004E6500">
        <w:t xml:space="preserve"> temperature </w:t>
      </w:r>
      <w:r>
        <w:t>dropping to</w:t>
      </w:r>
      <w:r w:rsidR="004E6500">
        <w:t xml:space="preserve"> </w:t>
      </w:r>
      <w:r w:rsidR="009E1E17">
        <w:t>175-degree</w:t>
      </w:r>
      <w:r w:rsidR="004E6500">
        <w:t xml:space="preserve"> F or lower. </w:t>
      </w:r>
    </w:p>
    <w:p w14:paraId="5656515C" w14:textId="66383681" w:rsidR="00BD1EC1" w:rsidRDefault="00BD1EC1" w:rsidP="00D719BF">
      <w:pPr>
        <w:pStyle w:val="ListParagraph"/>
        <w:numPr>
          <w:ilvl w:val="1"/>
          <w:numId w:val="2"/>
        </w:numPr>
      </w:pPr>
      <w:r>
        <w:t>When completed</w:t>
      </w:r>
      <w:r w:rsidR="00334707">
        <w:t>,</w:t>
      </w:r>
      <w:r>
        <w:t xml:space="preserve"> patches must be level with the surrounding area. </w:t>
      </w:r>
    </w:p>
    <w:p w14:paraId="7135F152" w14:textId="142560E4" w:rsidR="00261046" w:rsidRDefault="0028002E" w:rsidP="00261046">
      <w:pPr>
        <w:pStyle w:val="ListParagraph"/>
        <w:numPr>
          <w:ilvl w:val="1"/>
          <w:numId w:val="2"/>
        </w:numPr>
      </w:pPr>
      <w:r>
        <w:lastRenderedPageBreak/>
        <w:t xml:space="preserve">When patching roads, The Contractor is required to patch one lane at a time going with traffic on all roads. </w:t>
      </w:r>
    </w:p>
    <w:p w14:paraId="60924CD5" w14:textId="3C3E467B" w:rsidR="002E5085" w:rsidRPr="00E63513" w:rsidRDefault="002B4451" w:rsidP="00261046">
      <w:pPr>
        <w:pStyle w:val="ListParagraph"/>
        <w:numPr>
          <w:ilvl w:val="1"/>
          <w:numId w:val="2"/>
        </w:numPr>
      </w:pPr>
      <w:r>
        <w:t xml:space="preserve">All holes with a diameter of 3 inches (3”) or larger will be patched. </w:t>
      </w:r>
    </w:p>
    <w:p w14:paraId="62F81872" w14:textId="77777777" w:rsidR="003618EA" w:rsidRDefault="002E5085" w:rsidP="002E5085">
      <w:pPr>
        <w:pStyle w:val="ListParagraph"/>
        <w:numPr>
          <w:ilvl w:val="0"/>
          <w:numId w:val="6"/>
        </w:numPr>
        <w:rPr>
          <w:b/>
          <w:bCs/>
        </w:rPr>
      </w:pPr>
      <w:r w:rsidRPr="002E5085">
        <w:rPr>
          <w:b/>
          <w:bCs/>
        </w:rPr>
        <w:t xml:space="preserve">Statement of Qualifications: </w:t>
      </w:r>
    </w:p>
    <w:p w14:paraId="460754D0" w14:textId="0791F34E" w:rsidR="003618EA" w:rsidRPr="003618EA" w:rsidRDefault="002E5085" w:rsidP="003618EA">
      <w:pPr>
        <w:pStyle w:val="ListParagraph"/>
        <w:numPr>
          <w:ilvl w:val="1"/>
          <w:numId w:val="6"/>
        </w:numPr>
        <w:rPr>
          <w:b/>
          <w:bCs/>
        </w:rPr>
      </w:pPr>
      <w:r w:rsidRPr="002E5085">
        <w:t>List you company’s legal name, address, telephone number, and email.</w:t>
      </w:r>
    </w:p>
    <w:p w14:paraId="052FB84D" w14:textId="4C585B9F" w:rsidR="003618EA" w:rsidRPr="003618EA" w:rsidRDefault="003618EA" w:rsidP="003618EA">
      <w:pPr>
        <w:pStyle w:val="ListParagraph"/>
        <w:numPr>
          <w:ilvl w:val="1"/>
          <w:numId w:val="6"/>
        </w:numPr>
        <w:rPr>
          <w:b/>
          <w:bCs/>
        </w:rPr>
      </w:pPr>
      <w:r>
        <w:t xml:space="preserve">How long has your company been in business and performed similar work? </w:t>
      </w:r>
    </w:p>
    <w:p w14:paraId="74BFBA20" w14:textId="7D6DF209" w:rsidR="003618EA" w:rsidRPr="003618EA" w:rsidRDefault="003618EA" w:rsidP="003618EA">
      <w:pPr>
        <w:pStyle w:val="ListParagraph"/>
        <w:numPr>
          <w:ilvl w:val="1"/>
          <w:numId w:val="6"/>
        </w:numPr>
        <w:rPr>
          <w:b/>
          <w:bCs/>
        </w:rPr>
      </w:pPr>
      <w:r>
        <w:t xml:space="preserve">How many employees do you have? </w:t>
      </w:r>
    </w:p>
    <w:p w14:paraId="7DEB3DEC" w14:textId="49163116" w:rsidR="003618EA" w:rsidRPr="003618EA" w:rsidRDefault="003618EA" w:rsidP="003618EA">
      <w:pPr>
        <w:pStyle w:val="ListParagraph"/>
        <w:numPr>
          <w:ilvl w:val="1"/>
          <w:numId w:val="6"/>
        </w:numPr>
        <w:rPr>
          <w:b/>
          <w:bCs/>
        </w:rPr>
      </w:pPr>
      <w:r>
        <w:t xml:space="preserve">Provide the estimated amount of asphalt (in tons) that you can apply per day. </w:t>
      </w:r>
    </w:p>
    <w:p w14:paraId="6E9D824E" w14:textId="2F3E2495" w:rsidR="003618EA" w:rsidRPr="003618EA" w:rsidRDefault="003618EA" w:rsidP="003618EA">
      <w:pPr>
        <w:pStyle w:val="ListParagraph"/>
        <w:numPr>
          <w:ilvl w:val="1"/>
          <w:numId w:val="6"/>
        </w:numPr>
        <w:rPr>
          <w:b/>
          <w:bCs/>
        </w:rPr>
      </w:pPr>
      <w:r>
        <w:t xml:space="preserve">Provide a list of equipment that could be used for the assigned project. </w:t>
      </w:r>
    </w:p>
    <w:p w14:paraId="4CFBA731" w14:textId="6058559F" w:rsidR="003618EA" w:rsidRPr="003618EA" w:rsidRDefault="003618EA" w:rsidP="003618EA">
      <w:pPr>
        <w:pStyle w:val="ListParagraph"/>
        <w:ind w:left="792"/>
        <w:rPr>
          <w:i/>
          <w:iCs/>
        </w:rPr>
      </w:pPr>
      <w:r w:rsidRPr="003618EA">
        <w:rPr>
          <w:i/>
          <w:iCs/>
        </w:rPr>
        <w:t xml:space="preserve">Note: An asphalt hotbox reclaimer or similar piece of equipment must be listed in order to meet the minimum requirements for </w:t>
      </w:r>
      <w:r w:rsidR="0016676A">
        <w:rPr>
          <w:i/>
          <w:iCs/>
        </w:rPr>
        <w:t xml:space="preserve">required </w:t>
      </w:r>
      <w:r w:rsidRPr="003618EA">
        <w:rPr>
          <w:i/>
          <w:iCs/>
        </w:rPr>
        <w:t xml:space="preserve">application temperature. </w:t>
      </w:r>
      <w:r>
        <w:t xml:space="preserve"> </w:t>
      </w:r>
    </w:p>
    <w:p w14:paraId="4DCBAD90" w14:textId="77777777" w:rsidR="003618EA" w:rsidRPr="003618EA" w:rsidRDefault="003618EA" w:rsidP="003618EA">
      <w:pPr>
        <w:pStyle w:val="ListParagraph"/>
        <w:ind w:left="792"/>
        <w:rPr>
          <w:b/>
          <w:bCs/>
        </w:rPr>
      </w:pPr>
    </w:p>
    <w:p w14:paraId="4F41B53B" w14:textId="77777777" w:rsidR="003618EA" w:rsidRPr="003618EA" w:rsidRDefault="003618EA" w:rsidP="002E5085"/>
    <w:tbl>
      <w:tblPr>
        <w:tblStyle w:val="TableGrid"/>
        <w:tblpPr w:leftFromText="180" w:rightFromText="180" w:vertAnchor="text" w:horzAnchor="margin" w:tblpY="-72"/>
        <w:tblW w:w="0" w:type="auto"/>
        <w:tblLook w:val="04A0" w:firstRow="1" w:lastRow="0" w:firstColumn="1" w:lastColumn="0" w:noHBand="0" w:noVBand="1"/>
      </w:tblPr>
      <w:tblGrid>
        <w:gridCol w:w="4675"/>
        <w:gridCol w:w="4675"/>
      </w:tblGrid>
      <w:tr w:rsidR="00207202" w14:paraId="1D9578F4" w14:textId="77777777" w:rsidTr="00207202">
        <w:tc>
          <w:tcPr>
            <w:tcW w:w="4675" w:type="dxa"/>
          </w:tcPr>
          <w:p w14:paraId="2504C936" w14:textId="77777777" w:rsidR="00207202" w:rsidRPr="00DF5CE9" w:rsidRDefault="00207202" w:rsidP="00207202">
            <w:pPr>
              <w:jc w:val="center"/>
              <w:rPr>
                <w:b/>
                <w:bCs/>
              </w:rPr>
            </w:pPr>
            <w:r w:rsidRPr="00DF5CE9">
              <w:rPr>
                <w:b/>
                <w:bCs/>
              </w:rPr>
              <w:t>Material Type</w:t>
            </w:r>
          </w:p>
        </w:tc>
        <w:tc>
          <w:tcPr>
            <w:tcW w:w="4675" w:type="dxa"/>
          </w:tcPr>
          <w:p w14:paraId="43A7F602" w14:textId="77777777" w:rsidR="00207202" w:rsidRPr="00DF5CE9" w:rsidRDefault="00207202" w:rsidP="00207202">
            <w:pPr>
              <w:jc w:val="center"/>
              <w:rPr>
                <w:b/>
                <w:bCs/>
              </w:rPr>
            </w:pPr>
            <w:r w:rsidRPr="00DF5CE9">
              <w:rPr>
                <w:b/>
                <w:bCs/>
              </w:rPr>
              <w:t>Required Application Temperature</w:t>
            </w:r>
          </w:p>
        </w:tc>
      </w:tr>
      <w:tr w:rsidR="00207202" w14:paraId="49F88B01" w14:textId="77777777" w:rsidTr="00207202">
        <w:tc>
          <w:tcPr>
            <w:tcW w:w="4675" w:type="dxa"/>
          </w:tcPr>
          <w:p w14:paraId="0A4DF466" w14:textId="77777777" w:rsidR="00207202" w:rsidRDefault="00207202" w:rsidP="00207202">
            <w:r>
              <w:t xml:space="preserve">Hot Mix Asphalt (HMA) </w:t>
            </w:r>
          </w:p>
        </w:tc>
        <w:tc>
          <w:tcPr>
            <w:tcW w:w="4675" w:type="dxa"/>
          </w:tcPr>
          <w:p w14:paraId="6BA592AB" w14:textId="77777777" w:rsidR="00207202" w:rsidRDefault="00207202" w:rsidP="00207202">
            <w:r>
              <w:t>325F-350F</w:t>
            </w:r>
          </w:p>
        </w:tc>
      </w:tr>
      <w:tr w:rsidR="00207202" w14:paraId="5F2DDC5B" w14:textId="77777777" w:rsidTr="00207202">
        <w:tc>
          <w:tcPr>
            <w:tcW w:w="4675" w:type="dxa"/>
          </w:tcPr>
          <w:p w14:paraId="5EF979F5" w14:textId="77777777" w:rsidR="00207202" w:rsidRDefault="00207202" w:rsidP="00207202">
            <w:r>
              <w:t xml:space="preserve">Cold Patch Asphalt </w:t>
            </w:r>
          </w:p>
        </w:tc>
        <w:tc>
          <w:tcPr>
            <w:tcW w:w="4675" w:type="dxa"/>
          </w:tcPr>
          <w:p w14:paraId="23C8889E" w14:textId="77777777" w:rsidR="00207202" w:rsidRDefault="00207202" w:rsidP="00207202">
            <w:r>
              <w:t>80F-90F</w:t>
            </w:r>
          </w:p>
        </w:tc>
      </w:tr>
    </w:tbl>
    <w:p w14:paraId="1139E9DB" w14:textId="273B4111" w:rsidR="002E5085" w:rsidRDefault="00627537" w:rsidP="002E5085">
      <w:pPr>
        <w:rPr>
          <w:b/>
          <w:bCs/>
          <w:i/>
          <w:iCs/>
        </w:rPr>
      </w:pPr>
      <w:r w:rsidRPr="00627537">
        <w:rPr>
          <w:b/>
          <w:bCs/>
          <w:i/>
          <w:iCs/>
        </w:rPr>
        <w:t>Table 1.1</w:t>
      </w:r>
    </w:p>
    <w:p w14:paraId="273C0351" w14:textId="4458019C" w:rsidR="00460A38" w:rsidRDefault="00460A38" w:rsidP="00460A38">
      <w:pPr>
        <w:rPr>
          <w:b/>
          <w:bCs/>
          <w:i/>
          <w:iCs/>
        </w:rPr>
      </w:pPr>
    </w:p>
    <w:p w14:paraId="7F428693" w14:textId="08DC4B95" w:rsidR="00460A38" w:rsidRPr="0016676A" w:rsidRDefault="00460A38" w:rsidP="00460A38">
      <w:pPr>
        <w:rPr>
          <w:i/>
          <w:iCs/>
        </w:rPr>
      </w:pPr>
      <w:r w:rsidRPr="0016676A">
        <w:rPr>
          <w:i/>
          <w:iCs/>
          <w:highlight w:val="yellow"/>
        </w:rPr>
        <w:t>Left at the municipality’s discretion (Not to be included in spec)</w:t>
      </w:r>
      <w:r w:rsidRPr="0016676A">
        <w:rPr>
          <w:i/>
          <w:iCs/>
        </w:rPr>
        <w:t xml:space="preserve"> </w:t>
      </w:r>
    </w:p>
    <w:p w14:paraId="3D8241F0" w14:textId="474D16C7" w:rsidR="00F179F8" w:rsidRPr="00FD2D57" w:rsidRDefault="00F179F8" w:rsidP="00460A38">
      <w:pPr>
        <w:rPr>
          <w:b/>
          <w:bCs/>
          <w:i/>
          <w:iCs/>
        </w:rPr>
      </w:pPr>
      <w:r w:rsidRPr="00FD2D57">
        <w:rPr>
          <w:b/>
          <w:bCs/>
          <w:i/>
          <w:iCs/>
        </w:rPr>
        <w:t>Identification and Allocation of Repair Areas</w:t>
      </w:r>
    </w:p>
    <w:p w14:paraId="735A1EC3" w14:textId="7ED49C6F" w:rsidR="00460A38" w:rsidRPr="00FD2D57" w:rsidRDefault="00460A38" w:rsidP="00460A38">
      <w:pPr>
        <w:rPr>
          <w:i/>
          <w:iCs/>
        </w:rPr>
      </w:pPr>
      <w:r w:rsidRPr="00FD2D57">
        <w:rPr>
          <w:i/>
          <w:iCs/>
        </w:rPr>
        <w:t xml:space="preserve">Each individual municipality using this spec can determine how repairs areas are to be identified and allocated to the successful bidder(s). </w:t>
      </w:r>
    </w:p>
    <w:p w14:paraId="4014CABA" w14:textId="51CB2742" w:rsidR="00523AA2" w:rsidRPr="00FD2D57" w:rsidRDefault="00523AA2" w:rsidP="00460A38">
      <w:pPr>
        <w:rPr>
          <w:i/>
          <w:iCs/>
        </w:rPr>
      </w:pPr>
      <w:r w:rsidRPr="00FD2D57">
        <w:rPr>
          <w:b/>
          <w:bCs/>
          <w:i/>
          <w:iCs/>
        </w:rPr>
        <w:t>Option 1:</w:t>
      </w:r>
      <w:r w:rsidRPr="00FD2D57">
        <w:rPr>
          <w:i/>
          <w:iCs/>
        </w:rPr>
        <w:t xml:space="preserve"> Municipal identifies specific </w:t>
      </w:r>
      <w:r w:rsidR="00AF5F1E" w:rsidRPr="00FD2D57">
        <w:rPr>
          <w:i/>
          <w:iCs/>
        </w:rPr>
        <w:t>potholes</w:t>
      </w:r>
      <w:r w:rsidRPr="00FD2D57">
        <w:rPr>
          <w:i/>
          <w:iCs/>
        </w:rPr>
        <w:t xml:space="preserve"> they wish to be repaired and distributes to the successful bidders(s). </w:t>
      </w:r>
    </w:p>
    <w:p w14:paraId="66F98339" w14:textId="28172761" w:rsidR="00523AA2" w:rsidRPr="00FD2D57" w:rsidRDefault="00523AA2" w:rsidP="00460A38">
      <w:pPr>
        <w:rPr>
          <w:i/>
          <w:iCs/>
        </w:rPr>
      </w:pPr>
      <w:r w:rsidRPr="00FD2D57">
        <w:rPr>
          <w:b/>
          <w:bCs/>
          <w:i/>
          <w:iCs/>
        </w:rPr>
        <w:t>Option 2</w:t>
      </w:r>
      <w:r w:rsidRPr="00FD2D57">
        <w:rPr>
          <w:i/>
          <w:iCs/>
        </w:rPr>
        <w:t xml:space="preserve">: Municipal </w:t>
      </w:r>
      <w:r w:rsidR="00AF5F1E" w:rsidRPr="00FD2D57">
        <w:rPr>
          <w:i/>
          <w:iCs/>
        </w:rPr>
        <w:t xml:space="preserve">sets parameters around specific neighborhoods/streets and successful bidder(s) patch potholes they identify needing repair. </w:t>
      </w:r>
      <w:r w:rsidR="00F179F8" w:rsidRPr="00FD2D57">
        <w:rPr>
          <w:i/>
          <w:iCs/>
        </w:rPr>
        <w:t xml:space="preserve">Can set a minimum or maximum amount of work to be performed daily/weekly. </w:t>
      </w:r>
    </w:p>
    <w:p w14:paraId="218137D0" w14:textId="51D2229B" w:rsidR="00AF5F1E" w:rsidRPr="00FD2D57" w:rsidRDefault="00AF5F1E" w:rsidP="00460A38">
      <w:pPr>
        <w:rPr>
          <w:b/>
          <w:bCs/>
          <w:i/>
          <w:iCs/>
        </w:rPr>
      </w:pPr>
      <w:r w:rsidRPr="00FD2D57">
        <w:rPr>
          <w:b/>
          <w:bCs/>
          <w:i/>
          <w:iCs/>
        </w:rPr>
        <w:t>Pricing</w:t>
      </w:r>
    </w:p>
    <w:p w14:paraId="05867259" w14:textId="599341C1" w:rsidR="00AF5F1E" w:rsidRPr="00FD2D57" w:rsidRDefault="00AF5F1E" w:rsidP="00460A38">
      <w:pPr>
        <w:rPr>
          <w:i/>
          <w:iCs/>
        </w:rPr>
      </w:pPr>
      <w:r w:rsidRPr="00FD2D57">
        <w:rPr>
          <w:i/>
          <w:iCs/>
        </w:rPr>
        <w:t xml:space="preserve">Again, this is left to each municipality to determine how they would like bidders to submit and evaluate pricing. </w:t>
      </w:r>
    </w:p>
    <w:p w14:paraId="301C6168" w14:textId="6F24E036" w:rsidR="00AF5F1E" w:rsidRPr="00FD2D57" w:rsidRDefault="00AF5F1E" w:rsidP="00460A38">
      <w:pPr>
        <w:rPr>
          <w:i/>
          <w:iCs/>
        </w:rPr>
      </w:pPr>
      <w:r w:rsidRPr="00FD2D57">
        <w:rPr>
          <w:b/>
          <w:bCs/>
          <w:i/>
          <w:iCs/>
        </w:rPr>
        <w:t>Option 1:</w:t>
      </w:r>
      <w:r w:rsidRPr="00FD2D57">
        <w:rPr>
          <w:i/>
          <w:iCs/>
        </w:rPr>
        <w:t xml:space="preserve"> Per ton price. </w:t>
      </w:r>
    </w:p>
    <w:p w14:paraId="74BA6682" w14:textId="207FD221" w:rsidR="00AF5F1E" w:rsidRPr="00FD2D57" w:rsidRDefault="00AF5F1E" w:rsidP="00460A38">
      <w:pPr>
        <w:rPr>
          <w:i/>
          <w:iCs/>
        </w:rPr>
      </w:pPr>
      <w:r w:rsidRPr="00FD2D57">
        <w:rPr>
          <w:b/>
          <w:bCs/>
          <w:i/>
          <w:iCs/>
        </w:rPr>
        <w:t>Option 2:</w:t>
      </w:r>
      <w:r w:rsidRPr="00FD2D57">
        <w:rPr>
          <w:i/>
          <w:iCs/>
        </w:rPr>
        <w:t xml:space="preserve"> Per pothole price.</w:t>
      </w:r>
    </w:p>
    <w:p w14:paraId="1D5F5C12" w14:textId="495794E4" w:rsidR="00AF5F1E" w:rsidRPr="00FD2D57" w:rsidRDefault="00AF5F1E" w:rsidP="00460A38">
      <w:pPr>
        <w:rPr>
          <w:i/>
          <w:iCs/>
        </w:rPr>
      </w:pPr>
      <w:r w:rsidRPr="00FD2D57">
        <w:rPr>
          <w:b/>
          <w:bCs/>
          <w:i/>
          <w:iCs/>
        </w:rPr>
        <w:t>Option 3:</w:t>
      </w:r>
      <w:r w:rsidRPr="00FD2D57">
        <w:rPr>
          <w:i/>
          <w:iCs/>
        </w:rPr>
        <w:t xml:space="preserve"> </w:t>
      </w:r>
      <w:r w:rsidR="00F179F8" w:rsidRPr="00FD2D57">
        <w:rPr>
          <w:i/>
          <w:iCs/>
        </w:rPr>
        <w:t>D</w:t>
      </w:r>
      <w:r w:rsidRPr="00FD2D57">
        <w:rPr>
          <w:i/>
          <w:iCs/>
        </w:rPr>
        <w:t xml:space="preserve">aily/hourly rate per crew. </w:t>
      </w:r>
    </w:p>
    <w:p w14:paraId="3F1C8883" w14:textId="77777777" w:rsidR="00AF5F1E" w:rsidRPr="00460A38" w:rsidRDefault="00AF5F1E" w:rsidP="00460A38"/>
    <w:sectPr w:rsidR="00AF5F1E" w:rsidRPr="00460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662"/>
    <w:multiLevelType w:val="multilevel"/>
    <w:tmpl w:val="CD14386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B341FA"/>
    <w:multiLevelType w:val="multilevel"/>
    <w:tmpl w:val="A470E0D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 w15:restartNumberingAfterBreak="0">
    <w:nsid w:val="3D2613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A255E5"/>
    <w:multiLevelType w:val="multilevel"/>
    <w:tmpl w:val="A470E0D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 w15:restartNumberingAfterBreak="0">
    <w:nsid w:val="59EB634D"/>
    <w:multiLevelType w:val="multilevel"/>
    <w:tmpl w:val="A470E0D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5" w15:restartNumberingAfterBreak="0">
    <w:nsid w:val="6EA576A2"/>
    <w:multiLevelType w:val="multilevel"/>
    <w:tmpl w:val="A470E0D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num w:numId="1" w16cid:durableId="1503275994">
    <w:abstractNumId w:val="4"/>
  </w:num>
  <w:num w:numId="2" w16cid:durableId="2101483022">
    <w:abstractNumId w:val="3"/>
  </w:num>
  <w:num w:numId="3" w16cid:durableId="1161047028">
    <w:abstractNumId w:val="5"/>
  </w:num>
  <w:num w:numId="4" w16cid:durableId="1088044810">
    <w:abstractNumId w:val="1"/>
  </w:num>
  <w:num w:numId="5" w16cid:durableId="2084714547">
    <w:abstractNumId w:val="2"/>
  </w:num>
  <w:num w:numId="6" w16cid:durableId="70071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13"/>
    <w:rsid w:val="000747D7"/>
    <w:rsid w:val="0016676A"/>
    <w:rsid w:val="001D138D"/>
    <w:rsid w:val="001D4A13"/>
    <w:rsid w:val="001D6461"/>
    <w:rsid w:val="00207202"/>
    <w:rsid w:val="00261046"/>
    <w:rsid w:val="0028002E"/>
    <w:rsid w:val="002B4451"/>
    <w:rsid w:val="002E5085"/>
    <w:rsid w:val="002E5520"/>
    <w:rsid w:val="00315238"/>
    <w:rsid w:val="00334707"/>
    <w:rsid w:val="003618EA"/>
    <w:rsid w:val="0038125D"/>
    <w:rsid w:val="00414C52"/>
    <w:rsid w:val="00460A38"/>
    <w:rsid w:val="00486280"/>
    <w:rsid w:val="004E6500"/>
    <w:rsid w:val="00523AA2"/>
    <w:rsid w:val="005F46F2"/>
    <w:rsid w:val="00627537"/>
    <w:rsid w:val="006A25AD"/>
    <w:rsid w:val="007E6EFD"/>
    <w:rsid w:val="008E4DC3"/>
    <w:rsid w:val="009E1E17"/>
    <w:rsid w:val="00A27382"/>
    <w:rsid w:val="00AF5F1E"/>
    <w:rsid w:val="00BD1EC1"/>
    <w:rsid w:val="00D719BF"/>
    <w:rsid w:val="00DF5CE9"/>
    <w:rsid w:val="00E63513"/>
    <w:rsid w:val="00EC6A82"/>
    <w:rsid w:val="00F179F8"/>
    <w:rsid w:val="00FC5098"/>
    <w:rsid w:val="00FD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74A6"/>
  <w15:chartTrackingRefBased/>
  <w15:docId w15:val="{A9CC563E-0BE8-4F66-AC0B-3942F417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046"/>
    <w:pPr>
      <w:ind w:left="720"/>
      <w:contextualSpacing/>
    </w:pPr>
  </w:style>
  <w:style w:type="table" w:styleId="TableGrid">
    <w:name w:val="Table Grid"/>
    <w:basedOn w:val="TableNormal"/>
    <w:uiPriority w:val="39"/>
    <w:rsid w:val="0026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11645</TotalTime>
  <Pages>2</Pages>
  <Words>727</Words>
  <Characters>3788</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Blake</dc:creator>
  <cp:keywords/>
  <dc:description/>
  <cp:lastModifiedBy>Michael Blake</cp:lastModifiedBy>
  <cp:revision>10</cp:revision>
  <dcterms:created xsi:type="dcterms:W3CDTF">2022-04-07T16:59:00Z</dcterms:created>
  <dcterms:modified xsi:type="dcterms:W3CDTF">2022-05-18T17:56:00Z</dcterms:modified>
</cp:coreProperties>
</file>